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967" w14:textId="340AD1DB" w:rsidR="005F720D" w:rsidRDefault="009E094A">
      <w:pPr>
        <w:pStyle w:val="Intestazione"/>
        <w:jc w:val="center"/>
        <w:rPr>
          <w:i/>
          <w:color w:val="FF0000"/>
          <w:sz w:val="20"/>
          <w:szCs w:val="20"/>
        </w:rPr>
      </w:pPr>
      <w:r>
        <w:rPr>
          <w:rFonts w:ascii="Comic Sans MS" w:hAnsi="Comic Sans MS" w:cs="Georgia"/>
          <w:i/>
          <w:sz w:val="14"/>
          <w:szCs w:val="14"/>
        </w:rPr>
        <w:t xml:space="preserve">Progetto approvato con DGR 528/2021 cofinanziato dal Fondo Sociale Europeo PO 2014-2020 Regione Emilia-Romagna – Rif. </w:t>
      </w:r>
      <w:proofErr w:type="spellStart"/>
      <w:r>
        <w:rPr>
          <w:rFonts w:ascii="Comic Sans MS" w:hAnsi="Comic Sans MS" w:cs="Georgia"/>
          <w:i/>
          <w:sz w:val="14"/>
          <w:szCs w:val="14"/>
        </w:rPr>
        <w:t>Pa</w:t>
      </w:r>
      <w:proofErr w:type="spellEnd"/>
      <w:r>
        <w:rPr>
          <w:rFonts w:ascii="Comic Sans MS" w:hAnsi="Comic Sans MS" w:cs="Georgia"/>
          <w:i/>
          <w:sz w:val="14"/>
          <w:szCs w:val="14"/>
        </w:rPr>
        <w:t xml:space="preserve"> 2021-15815/RER</w:t>
      </w:r>
      <w:r>
        <w:rPr>
          <w:rFonts w:ascii="Georgia" w:hAnsi="Georgia" w:cs="Georgia"/>
          <w:sz w:val="20"/>
          <w:szCs w:val="20"/>
        </w:rPr>
        <w:tab/>
      </w:r>
    </w:p>
    <w:p w14:paraId="5EE7B287" w14:textId="30F4A280" w:rsidR="005F720D" w:rsidRDefault="009E094A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1BE08E0" wp14:editId="5C0C4E09">
                <wp:simplePos x="0" y="0"/>
                <wp:positionH relativeFrom="column">
                  <wp:posOffset>5181600</wp:posOffset>
                </wp:positionH>
                <wp:positionV relativeFrom="paragraph">
                  <wp:posOffset>925195</wp:posOffset>
                </wp:positionV>
                <wp:extent cx="1647825" cy="291960"/>
                <wp:effectExtent l="0" t="0" r="9525" b="635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9AFD0" w14:textId="4523DC6B" w:rsidR="005F720D" w:rsidRPr="009E094A" w:rsidRDefault="009E094A">
                            <w:pPr>
                              <w:pStyle w:val="Contenutocornic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E094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it-IT"/>
                              </w:rPr>
                              <w:t>COMUNE DI POVIGLIO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E08E0" id="Forma1" o:spid="_x0000_s1026" style="position:absolute;left:0;text-align:left;margin-left:408pt;margin-top:72.85pt;width:129.75pt;height:23pt;z-index:-5033164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" filled="f" stroked="f">
                <v:textbox style="mso-fit-shape-to-text:t" inset="0,0,0,0">
                  <w:txbxContent>
                    <w:p w14:paraId="7BF9AFD0" w14:textId="4523DC6B" w:rsidR="005F720D" w:rsidRPr="009E094A" w:rsidRDefault="009E094A">
                      <w:pPr>
                        <w:pStyle w:val="Contenutocornic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E094A">
                        <w:rPr>
                          <w:rFonts w:asciiTheme="minorHAnsi" w:hAnsiTheme="minorHAnsi" w:cstheme="minorHAnsi"/>
                          <w:sz w:val="20"/>
                          <w:szCs w:val="20"/>
                          <w:lang w:eastAsia="it-IT"/>
                        </w:rPr>
                        <w:t>COMUNE DI POVIGLIO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 w:cs="Georgia"/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7E042C2E" wp14:editId="1E2191B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670550" cy="12560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5612395"/>
      <w:bookmarkEnd w:id="0"/>
      <w:r>
        <w:rPr>
          <w:rFonts w:ascii="Georgia" w:hAnsi="Georgia" w:cs="Georgia"/>
          <w:b/>
          <w:noProof/>
          <w:sz w:val="20"/>
          <w:szCs w:val="20"/>
        </w:rPr>
        <w:drawing>
          <wp:inline distT="0" distB="0" distL="0" distR="0" wp14:anchorId="60CE289C" wp14:editId="6B647F12">
            <wp:extent cx="655200" cy="925200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C446" w14:textId="3A1ECB26" w:rsidR="005F720D" w:rsidRDefault="005F720D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1877062D" w14:textId="77777777" w:rsidR="005F720D" w:rsidRDefault="005F720D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2934BC39" w14:textId="77777777" w:rsidR="005F720D" w:rsidRDefault="009E094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Allegato 1 “Dichiarazione altri contributi” – </w:t>
      </w:r>
      <w:r>
        <w:rPr>
          <w:rFonts w:asciiTheme="minorHAnsi" w:hAnsiTheme="minorHAnsi" w:cstheme="minorHAnsi"/>
          <w:b/>
          <w:u w:val="single"/>
        </w:rPr>
        <w:t>DA COMPILARE A CURA DELLA FAMIGLIA PER OGNI FIGLIO</w:t>
      </w:r>
    </w:p>
    <w:p w14:paraId="6725A24F" w14:textId="77777777" w:rsidR="005F720D" w:rsidRDefault="005F720D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29D0951B" w14:textId="77777777" w:rsidR="005F720D" w:rsidRDefault="005F720D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F4EF92" w14:textId="77777777" w:rsidR="005F720D" w:rsidRDefault="009E094A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0C41ECE4" w14:textId="2FFDFBDA" w:rsidR="005F720D" w:rsidRPr="009E094A" w:rsidRDefault="009E094A" w:rsidP="009E094A">
      <w:pPr>
        <w:spacing w:line="288" w:lineRule="auto"/>
        <w:ind w:left="5664" w:firstLine="708"/>
        <w:jc w:val="both"/>
      </w:pPr>
      <w:r>
        <w:rPr>
          <w:rFonts w:asciiTheme="minorHAnsi" w:hAnsiTheme="minorHAnsi" w:cstheme="minorHAnsi"/>
          <w:sz w:val="20"/>
          <w:szCs w:val="20"/>
        </w:rPr>
        <w:t>Comune di Poviglio</w:t>
      </w:r>
    </w:p>
    <w:p w14:paraId="58298E77" w14:textId="77777777" w:rsidR="005F720D" w:rsidRDefault="005F720D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4B4871" w14:textId="77777777" w:rsidR="005F720D" w:rsidRDefault="009E094A">
      <w:pPr>
        <w:spacing w:line="288" w:lineRule="auto"/>
        <w:ind w:left="1440" w:hanging="1440"/>
        <w:jc w:val="both"/>
      </w:pPr>
      <w:r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regionale - “Progetto per la Conciliazione vita – lavoro” Delibera di G.R. 528/2021 – Frequenza Centri estivi – anno 2021”. </w:t>
      </w:r>
    </w:p>
    <w:p w14:paraId="5C26EF64" w14:textId="77777777" w:rsidR="005F720D" w:rsidRDefault="009E094A">
      <w:pPr>
        <w:spacing w:line="288" w:lineRule="auto"/>
        <w:ind w:left="1418" w:hanging="2"/>
        <w:jc w:val="both"/>
      </w:pPr>
      <w:r>
        <w:rPr>
          <w:rFonts w:asciiTheme="minorHAnsi" w:hAnsiTheme="minorHAnsi" w:cstheme="minorHAnsi"/>
          <w:b/>
          <w:sz w:val="20"/>
          <w:szCs w:val="20"/>
        </w:rPr>
        <w:t xml:space="preserve">Progetto cofinanziato dal Fondo Sociale Europeo PO 2014-2020 Regione Emilia-Romagna - Rif.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2021 - 15815/RER</w:t>
      </w:r>
    </w:p>
    <w:p w14:paraId="5CBAAF16" w14:textId="77777777" w:rsidR="005F720D" w:rsidRDefault="005F720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DBBE15" w14:textId="77777777" w:rsidR="005F720D" w:rsidRDefault="009E094A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_____________________________, in qualità di genitore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del bambino_______________________________</w:t>
      </w:r>
    </w:p>
    <w:p w14:paraId="70F9E175" w14:textId="268915AB" w:rsidR="005F720D" w:rsidRDefault="009E094A" w:rsidP="009E094A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14:paraId="3D4B3975" w14:textId="77777777" w:rsidR="005F720D" w:rsidRDefault="009E094A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9E8079D" w14:textId="77777777" w:rsidR="005F720D" w:rsidRDefault="005F720D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2578B7CD" w14:textId="77777777" w:rsidR="005F720D" w:rsidRDefault="009E094A">
      <w:pPr>
        <w:pStyle w:val="Paragrafoelenco"/>
        <w:numPr>
          <w:ilvl w:val="0"/>
          <w:numId w:val="1"/>
        </w:numPr>
        <w:spacing w:before="120" w:after="120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sono stati acquisiti altri contributi da altri soggetti pubblici e/o privati a copertura dei costi di iscrizione delle settimane di effettiva frequenza ai centri estivi sotto indicati;</w:t>
      </w:r>
    </w:p>
    <w:p w14:paraId="232FFBEE" w14:textId="77777777" w:rsidR="005F720D" w:rsidRDefault="005F720D">
      <w:pPr>
        <w:pStyle w:val="Paragrafoelenco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0A5BE" w14:textId="77777777" w:rsidR="005F720D" w:rsidRDefault="009E094A">
      <w:pPr>
        <w:pStyle w:val="Paragrafoelenco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7F431A0D" w14:textId="77777777" w:rsidR="005F720D" w:rsidRDefault="005F720D">
      <w:pPr>
        <w:pStyle w:val="Paragrafoelenco"/>
        <w:spacing w:before="12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C4B4F1F" w14:textId="77777777" w:rsidR="005F720D" w:rsidRDefault="009E094A">
      <w:pPr>
        <w:pStyle w:val="Paragrafoelenco"/>
        <w:numPr>
          <w:ilvl w:val="0"/>
          <w:numId w:val="1"/>
        </w:numPr>
        <w:spacing w:before="120" w:after="120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sono stati ricevuti contributi da altri soggetti pubblici e/o privati a copertura dei costi dell’iscrizione delle settimane di effettiva frequenza al centro estivo per €…  come da tabella riepilogativa allegata;</w:t>
      </w:r>
    </w:p>
    <w:p w14:paraId="0027467C" w14:textId="77777777" w:rsidR="005F720D" w:rsidRDefault="005F720D">
      <w:pPr>
        <w:pStyle w:val="Paragrafoelenco"/>
        <w:spacing w:before="120" w:after="120"/>
        <w:ind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7DC7BDF0" w14:textId="77777777" w:rsidR="005F720D" w:rsidRDefault="005F720D">
      <w:pPr>
        <w:pStyle w:val="Paragrafoelenc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W w:w="9425" w:type="dxa"/>
        <w:tblInd w:w="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5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209"/>
        <w:gridCol w:w="1537"/>
        <w:gridCol w:w="2314"/>
        <w:gridCol w:w="2304"/>
      </w:tblGrid>
      <w:tr w:rsidR="005F720D" w14:paraId="70EB9FB6" w14:textId="77777777">
        <w:trPr>
          <w:trHeight w:val="742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E978C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</w:t>
            </w:r>
          </w:p>
          <w:p w14:paraId="7A98CBB8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CENTRO ESTIVO</w:t>
            </w:r>
          </w:p>
          <w:p w14:paraId="52CC4768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1DC3A79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N° settimane di FREQUENZA (A)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BBF7B0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SETTIMANALE(B)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E1A22EF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CONTRIBUTI EROGATI DA ALTRI SOGGETTI PUBBLICI E/O PRIVATI</w:t>
            </w:r>
          </w:p>
          <w:p w14:paraId="2BBB0F4E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(C)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246ED11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non coperto da altri contributi pubblici e/o privati erogati</w:t>
            </w:r>
          </w:p>
          <w:p w14:paraId="360174D3" w14:textId="77777777" w:rsidR="005F720D" w:rsidRDefault="009E09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(B-C) </w:t>
            </w:r>
          </w:p>
        </w:tc>
      </w:tr>
      <w:tr w:rsidR="005F720D" w14:paraId="0A8ECE91" w14:textId="77777777">
        <w:trPr>
          <w:trHeight w:val="148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5AF9E3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F313B2E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812A7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6B05A53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685EAD4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F720D" w14:paraId="2A5838A7" w14:textId="77777777">
        <w:trPr>
          <w:trHeight w:val="45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97346B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AC2B8FF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3FFD75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0EB3DDC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BB0D7EB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F720D" w14:paraId="06FBCFD9" w14:textId="77777777">
        <w:trPr>
          <w:trHeight w:val="148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821B4A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3B5D9756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839397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2C1B710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C98A4EB" w14:textId="77777777" w:rsidR="005F720D" w:rsidRDefault="005F720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F720D" w14:paraId="3ECF2268" w14:textId="77777777">
        <w:trPr>
          <w:trHeight w:val="148"/>
        </w:trPr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6170B5" w14:textId="77777777" w:rsidR="005F720D" w:rsidRDefault="005F720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62D7E10" w14:textId="77777777" w:rsidR="005F720D" w:rsidRDefault="005F720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49E908" w14:textId="77777777" w:rsidR="005F720D" w:rsidRDefault="005F720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07D9ABF" w14:textId="77777777" w:rsidR="005F720D" w:rsidRDefault="005F720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DA645C4" w14:textId="77777777" w:rsidR="005F720D" w:rsidRDefault="005F720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2B67BE15" w14:textId="77777777" w:rsidR="005F720D" w:rsidRDefault="005F720D">
      <w:pPr>
        <w:pStyle w:val="Paragrafoelenco"/>
        <w:jc w:val="both"/>
        <w:rPr>
          <w:rFonts w:asciiTheme="minorHAnsi" w:hAnsiTheme="minorHAnsi" w:cstheme="minorHAnsi"/>
          <w:sz w:val="20"/>
          <w:szCs w:val="20"/>
        </w:rPr>
      </w:pPr>
    </w:p>
    <w:p w14:paraId="45F3FE5A" w14:textId="042A7AC6" w:rsidR="005F720D" w:rsidRDefault="009E094A">
      <w:pPr>
        <w:pStyle w:val="Paragrafoelenco"/>
        <w:numPr>
          <w:ilvl w:val="0"/>
          <w:numId w:val="1"/>
        </w:numPr>
        <w:spacing w:before="120" w:after="120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al Comune di </w:t>
      </w:r>
      <w:r w:rsidR="00002B62">
        <w:rPr>
          <w:rFonts w:asciiTheme="minorHAnsi" w:hAnsiTheme="minorHAnsi" w:cstheme="minorHAnsi"/>
          <w:sz w:val="20"/>
          <w:szCs w:val="20"/>
        </w:rPr>
        <w:t xml:space="preserve">Poviglio </w:t>
      </w:r>
      <w:r>
        <w:rPr>
          <w:rFonts w:asciiTheme="minorHAnsi" w:hAnsiTheme="minorHAnsi" w:cstheme="minorHAnsi"/>
          <w:sz w:val="20"/>
          <w:szCs w:val="20"/>
        </w:rPr>
        <w:t>appena possibile eventuali ulteriori contributi pubblici e/o privati ricevuti successivamente alla definizione della graduatoria approvata ai fini del beneficio del contributo erogato dalla Regione Emilia - Romagna con risorse FSE.</w:t>
      </w:r>
    </w:p>
    <w:p w14:paraId="3C718A8D" w14:textId="77777777" w:rsidR="005F720D" w:rsidRDefault="005F720D">
      <w:pPr>
        <w:spacing w:before="120" w:after="120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ADD247A" w14:textId="77777777" w:rsidR="005F720D" w:rsidRDefault="009E094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(luogo, data)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Firma del genitore </w:t>
      </w:r>
    </w:p>
    <w:p w14:paraId="40CD53AE" w14:textId="5502024C" w:rsidR="005F720D" w:rsidRDefault="009E094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</w:t>
      </w:r>
      <w:r w:rsidR="00002B62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 xml:space="preserve"> , ________</w:t>
      </w:r>
      <w:r w:rsidR="00002B62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201021B0" w14:textId="77777777" w:rsidR="005F720D" w:rsidRDefault="009E094A">
      <w:pPr>
        <w:pBdr>
          <w:bottom w:val="single" w:sz="8" w:space="1" w:color="000001"/>
        </w:pBd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25E930DC" w14:textId="77777777" w:rsidR="005F720D" w:rsidRDefault="009E094A">
      <w:pPr>
        <w:pBdr>
          <w:bottom w:val="single" w:sz="8" w:space="6" w:color="000001"/>
        </w:pBdr>
        <w:jc w:val="both"/>
      </w:pPr>
      <w:r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5F720D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2DB6"/>
    <w:multiLevelType w:val="multilevel"/>
    <w:tmpl w:val="99EEDC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90037D"/>
    <w:multiLevelType w:val="multilevel"/>
    <w:tmpl w:val="E812A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D"/>
    <w:rsid w:val="00002B62"/>
    <w:rsid w:val="00277047"/>
    <w:rsid w:val="005056B4"/>
    <w:rsid w:val="005F720D"/>
    <w:rsid w:val="009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C69F"/>
  <w15:docId w15:val="{D8A42FBD-32A4-46BB-B18A-BB1F2594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C82C9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8B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D74417"/>
    <w:rPr>
      <w:vertAlign w:val="superscript"/>
    </w:rPr>
  </w:style>
  <w:style w:type="character" w:customStyle="1" w:styleId="ListLabel1">
    <w:name w:val="ListLabel 1"/>
    <w:qFormat/>
    <w:rPr>
      <w:rFonts w:cs="New York"/>
      <w:b/>
      <w:sz w:val="20"/>
      <w:szCs w:val="20"/>
    </w:rPr>
  </w:style>
  <w:style w:type="character" w:customStyle="1" w:styleId="ListLabel2">
    <w:name w:val="ListLabel 2"/>
    <w:qFormat/>
    <w:rPr>
      <w:rFonts w:cs="Georgia"/>
      <w:color w:val="0000FF"/>
      <w:sz w:val="20"/>
      <w:szCs w:val="20"/>
    </w:rPr>
  </w:style>
  <w:style w:type="character" w:customStyle="1" w:styleId="ListLabel3">
    <w:name w:val="ListLabel 3"/>
    <w:qFormat/>
    <w:rPr>
      <w:rFonts w:cs="Georgia"/>
      <w:color w:val="0000FF"/>
      <w:sz w:val="20"/>
      <w:szCs w:val="20"/>
    </w:rPr>
  </w:style>
  <w:style w:type="character" w:customStyle="1" w:styleId="ListLabel4">
    <w:name w:val="ListLabel 4"/>
    <w:qFormat/>
    <w:rPr>
      <w:rFonts w:cs="Georgia"/>
      <w:color w:val="0000FF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New York"/>
      <w:b/>
      <w:sz w:val="20"/>
      <w:szCs w:val="20"/>
    </w:rPr>
  </w:style>
  <w:style w:type="character" w:customStyle="1" w:styleId="ListLabel9">
    <w:name w:val="ListLabel 9"/>
    <w:qFormat/>
    <w:rPr>
      <w:rFonts w:cs="Georgia"/>
      <w:color w:val="0000FF"/>
      <w:sz w:val="20"/>
      <w:szCs w:val="20"/>
    </w:rPr>
  </w:style>
  <w:style w:type="character" w:customStyle="1" w:styleId="ListLabel10">
    <w:name w:val="ListLabel 10"/>
    <w:qFormat/>
    <w:rPr>
      <w:rFonts w:cs="Georgia"/>
      <w:color w:val="0000FF"/>
      <w:sz w:val="20"/>
      <w:szCs w:val="20"/>
    </w:rPr>
  </w:style>
  <w:style w:type="character" w:customStyle="1" w:styleId="ListLabel11">
    <w:name w:val="ListLabel 11"/>
    <w:qFormat/>
    <w:rPr>
      <w:rFonts w:cs="Georgia"/>
      <w:color w:val="0000FF"/>
      <w:sz w:val="20"/>
      <w:szCs w:val="20"/>
    </w:rPr>
  </w:style>
  <w:style w:type="character" w:customStyle="1" w:styleId="ListLabel12">
    <w:name w:val="ListLabel 12"/>
    <w:qFormat/>
    <w:rPr>
      <w:rFonts w:cs="New York"/>
      <w:b/>
      <w:sz w:val="20"/>
      <w:szCs w:val="20"/>
    </w:rPr>
  </w:style>
  <w:style w:type="character" w:customStyle="1" w:styleId="ListLabel13">
    <w:name w:val="ListLabel 13"/>
    <w:qFormat/>
    <w:rPr>
      <w:rFonts w:cs="Georgia"/>
      <w:color w:val="0000FF"/>
      <w:sz w:val="20"/>
      <w:szCs w:val="20"/>
    </w:rPr>
  </w:style>
  <w:style w:type="character" w:customStyle="1" w:styleId="ListLabel14">
    <w:name w:val="ListLabel 14"/>
    <w:qFormat/>
    <w:rPr>
      <w:rFonts w:cs="Georgia"/>
      <w:color w:val="0000FF"/>
      <w:sz w:val="20"/>
      <w:szCs w:val="20"/>
    </w:rPr>
  </w:style>
  <w:style w:type="character" w:customStyle="1" w:styleId="ListLabel15">
    <w:name w:val="ListLabel 15"/>
    <w:qFormat/>
    <w:rPr>
      <w:rFonts w:cs="Georgia"/>
      <w:color w:val="0000FF"/>
      <w:sz w:val="20"/>
      <w:szCs w:val="20"/>
    </w:rPr>
  </w:style>
  <w:style w:type="character" w:customStyle="1" w:styleId="ListLabel16">
    <w:name w:val="ListLabel 16"/>
    <w:qFormat/>
    <w:rPr>
      <w:b/>
      <w:sz w:val="20"/>
      <w:szCs w:val="20"/>
    </w:rPr>
  </w:style>
  <w:style w:type="character" w:customStyle="1" w:styleId="ListLabel17">
    <w:name w:val="ListLabel 17"/>
    <w:qFormat/>
    <w:rPr>
      <w:rFonts w:cs="Georgia"/>
      <w:color w:val="0000FF"/>
      <w:sz w:val="20"/>
      <w:szCs w:val="20"/>
    </w:rPr>
  </w:style>
  <w:style w:type="character" w:customStyle="1" w:styleId="ListLabel18">
    <w:name w:val="ListLabel 18"/>
    <w:qFormat/>
    <w:rPr>
      <w:rFonts w:cs="Georgia"/>
      <w:color w:val="0000FF"/>
      <w:sz w:val="20"/>
      <w:szCs w:val="20"/>
    </w:rPr>
  </w:style>
  <w:style w:type="character" w:customStyle="1" w:styleId="ListLabel19">
    <w:name w:val="ListLabel 19"/>
    <w:qFormat/>
    <w:rPr>
      <w:rFonts w:cs="Georgia"/>
      <w:color w:val="0000FF"/>
      <w:sz w:val="20"/>
      <w:szCs w:val="20"/>
    </w:rPr>
  </w:style>
  <w:style w:type="character" w:customStyle="1" w:styleId="ListLabel20">
    <w:name w:val="ListLabel 20"/>
    <w:qFormat/>
    <w:rPr>
      <w:rFonts w:eastAsia="Times New Roman" w:cs="Georgi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Georgi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  <w:sz w:val="2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Calibri" w:hAnsi="Calibri" w:cs="Courier New"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Courier New"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8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D74417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9A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60644-DF86-4E32-9EDA-3582E869A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dc:description/>
  <cp:lastModifiedBy>Maria Menozzi</cp:lastModifiedBy>
  <cp:revision>2</cp:revision>
  <cp:lastPrinted>2017-09-25T07:34:00Z</cp:lastPrinted>
  <dcterms:created xsi:type="dcterms:W3CDTF">2021-06-11T07:35:00Z</dcterms:created>
  <dcterms:modified xsi:type="dcterms:W3CDTF">2021-06-11T07:35:00Z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0x0101000A810D2A3FAC894DB505EDCB59233641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